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AF" w:rsidRPr="00B953AF" w:rsidRDefault="00B953AF" w:rsidP="00B953AF">
      <w:pPr>
        <w:pStyle w:val="Heading1"/>
        <w:jc w:val="left"/>
        <w:rPr>
          <w:color w:val="000000"/>
          <w:sz w:val="20"/>
        </w:rPr>
      </w:pPr>
      <w:r>
        <w:rPr>
          <w:noProof/>
        </w:rPr>
        <w:drawing>
          <wp:anchor distT="0" distB="0" distL="114300" distR="114300" simplePos="0" relativeHeight="251658240" behindDoc="0" locked="0" layoutInCell="1" allowOverlap="1" wp14:anchorId="0EFEE0F1" wp14:editId="63083D3D">
            <wp:simplePos x="0" y="0"/>
            <wp:positionH relativeFrom="column">
              <wp:posOffset>5295900</wp:posOffset>
            </wp:positionH>
            <wp:positionV relativeFrom="paragraph">
              <wp:posOffset>93980</wp:posOffset>
            </wp:positionV>
            <wp:extent cx="957580" cy="1328420"/>
            <wp:effectExtent l="0" t="0" r="0" b="5080"/>
            <wp:wrapSquare wrapText="bothSides"/>
            <wp:docPr id="7" name="Picture 7"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kscp logo (screen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8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7D" w:rsidRPr="00C8438E">
        <w:rPr>
          <w:sz w:val="36"/>
          <w:szCs w:val="36"/>
        </w:rPr>
        <w:t>Press Release</w:t>
      </w:r>
      <w:r w:rsidRPr="00B953AF">
        <w:rPr>
          <w:color w:val="000000"/>
          <w:sz w:val="20"/>
        </w:rPr>
        <w:t xml:space="preserve"> </w:t>
      </w:r>
      <w:r>
        <w:rPr>
          <w:color w:val="000000"/>
          <w:sz w:val="20"/>
        </w:rPr>
        <w:t xml:space="preserve">                                                   </w:t>
      </w:r>
      <w:r w:rsidRPr="00B953AF">
        <w:rPr>
          <w:color w:val="000000"/>
          <w:sz w:val="20"/>
        </w:rPr>
        <w:t xml:space="preserve">Kentish Stour </w:t>
      </w:r>
      <w:proofErr w:type="gramStart"/>
      <w:r w:rsidRPr="00B953AF">
        <w:rPr>
          <w:color w:val="000000"/>
          <w:sz w:val="20"/>
        </w:rPr>
        <w:t xml:space="preserve">Countryside </w:t>
      </w:r>
      <w:r>
        <w:rPr>
          <w:color w:val="000000"/>
          <w:sz w:val="20"/>
        </w:rPr>
        <w:t xml:space="preserve"> </w:t>
      </w:r>
      <w:r w:rsidRPr="00B953AF">
        <w:rPr>
          <w:color w:val="000000"/>
          <w:sz w:val="20"/>
        </w:rPr>
        <w:t>Partnership</w:t>
      </w:r>
      <w:proofErr w:type="gramEnd"/>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r w:rsidRPr="00B953AF">
        <w:rPr>
          <w:rFonts w:ascii="Times New Roman" w:eastAsia="Times New Roman" w:hAnsi="Times New Roman" w:cs="Times New Roman"/>
          <w:color w:val="000000"/>
          <w:sz w:val="20"/>
          <w:szCs w:val="20"/>
          <w:lang w:eastAsia="en-GB"/>
        </w:rPr>
        <w:t>Ashford Highways Office</w:t>
      </w:r>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r w:rsidRPr="00B953AF">
        <w:rPr>
          <w:rFonts w:ascii="Times New Roman" w:eastAsia="Times New Roman" w:hAnsi="Times New Roman" w:cs="Times New Roman"/>
          <w:color w:val="000000"/>
          <w:sz w:val="20"/>
          <w:szCs w:val="20"/>
          <w:lang w:eastAsia="en-GB"/>
        </w:rPr>
        <w:t>4 Javelin Way</w:t>
      </w:r>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proofErr w:type="spellStart"/>
      <w:r w:rsidRPr="00B953AF">
        <w:rPr>
          <w:rFonts w:ascii="Times New Roman" w:eastAsia="Times New Roman" w:hAnsi="Times New Roman" w:cs="Times New Roman"/>
          <w:color w:val="000000"/>
          <w:sz w:val="20"/>
          <w:szCs w:val="20"/>
          <w:lang w:eastAsia="en-GB"/>
        </w:rPr>
        <w:t>Henwood</w:t>
      </w:r>
      <w:proofErr w:type="spellEnd"/>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r w:rsidRPr="00B953AF">
        <w:rPr>
          <w:rFonts w:ascii="Times New Roman" w:eastAsia="Times New Roman" w:hAnsi="Times New Roman" w:cs="Times New Roman"/>
          <w:color w:val="000000"/>
          <w:sz w:val="20"/>
          <w:szCs w:val="20"/>
          <w:lang w:eastAsia="en-GB"/>
        </w:rPr>
        <w:t>Ashford</w:t>
      </w:r>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smartTag w:uri="urn:schemas-microsoft-com:office:smarttags" w:element="country-region">
        <w:smartTag w:uri="urn:schemas-microsoft-com:office:smarttags" w:element="place">
          <w:r w:rsidRPr="00B953AF">
            <w:rPr>
              <w:rFonts w:ascii="Times New Roman" w:eastAsia="Times New Roman" w:hAnsi="Times New Roman" w:cs="Times New Roman"/>
              <w:color w:val="000000"/>
              <w:sz w:val="20"/>
              <w:szCs w:val="20"/>
              <w:lang w:eastAsia="en-GB"/>
            </w:rPr>
            <w:t>Kent</w:t>
          </w:r>
        </w:smartTag>
      </w:smartTag>
      <w:r w:rsidRPr="00B953AF">
        <w:rPr>
          <w:rFonts w:ascii="Times New Roman" w:eastAsia="Times New Roman" w:hAnsi="Times New Roman" w:cs="Times New Roman"/>
          <w:color w:val="000000"/>
          <w:sz w:val="20"/>
          <w:szCs w:val="20"/>
          <w:lang w:eastAsia="en-GB"/>
        </w:rPr>
        <w:t xml:space="preserve"> TN24 8DH</w:t>
      </w:r>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r w:rsidRPr="00B953AF">
        <w:rPr>
          <w:rFonts w:ascii="Times New Roman" w:eastAsia="Times New Roman" w:hAnsi="Times New Roman" w:cs="Times New Roman"/>
          <w:color w:val="000000"/>
          <w:sz w:val="20"/>
          <w:szCs w:val="20"/>
          <w:lang w:eastAsia="en-GB"/>
        </w:rPr>
        <w:t>Tel: 03000 410900</w:t>
      </w:r>
    </w:p>
    <w:p w:rsidR="00B953AF" w:rsidRPr="00B953AF" w:rsidRDefault="00B953AF" w:rsidP="00B953AF">
      <w:pPr>
        <w:spacing w:after="0" w:line="240" w:lineRule="auto"/>
        <w:jc w:val="right"/>
        <w:rPr>
          <w:rFonts w:ascii="Times New Roman" w:eastAsia="Times New Roman" w:hAnsi="Times New Roman" w:cs="Times New Roman"/>
          <w:color w:val="000000"/>
          <w:sz w:val="20"/>
          <w:szCs w:val="20"/>
          <w:lang w:eastAsia="en-GB"/>
        </w:rPr>
      </w:pPr>
      <w:hyperlink r:id="rId6" w:history="1">
        <w:r w:rsidRPr="00B953AF">
          <w:rPr>
            <w:rFonts w:ascii="Times New Roman" w:eastAsia="Times New Roman" w:hAnsi="Times New Roman" w:cs="Times New Roman"/>
            <w:color w:val="000000"/>
            <w:sz w:val="20"/>
            <w:szCs w:val="20"/>
            <w:lang w:eastAsia="en-GB"/>
          </w:rPr>
          <w:t>kentishstour@kent.gov.uk</w:t>
        </w:r>
      </w:hyperlink>
    </w:p>
    <w:p w:rsidR="00B953AF" w:rsidRPr="00B953AF" w:rsidRDefault="00B953AF" w:rsidP="00B953AF">
      <w:pPr>
        <w:spacing w:after="0" w:line="240" w:lineRule="auto"/>
        <w:jc w:val="right"/>
        <w:rPr>
          <w:rFonts w:ascii="Times New Roman" w:eastAsia="Times New Roman" w:hAnsi="Times New Roman" w:cs="Times New Roman"/>
          <w:sz w:val="20"/>
          <w:szCs w:val="20"/>
          <w:lang w:eastAsia="en-GB"/>
        </w:rPr>
      </w:pPr>
      <w:hyperlink r:id="rId7" w:history="1">
        <w:r w:rsidRPr="00B953AF">
          <w:rPr>
            <w:rFonts w:ascii="Times New Roman" w:eastAsia="Times New Roman" w:hAnsi="Times New Roman" w:cs="Times New Roman"/>
            <w:color w:val="000000"/>
            <w:sz w:val="20"/>
            <w:szCs w:val="20"/>
            <w:lang w:eastAsia="en-GB"/>
          </w:rPr>
          <w:t>www.kentishstour.org.uk</w:t>
        </w:r>
      </w:hyperlink>
      <w:bookmarkStart w:id="0" w:name="_GoBack"/>
      <w:bookmarkEnd w:id="0"/>
    </w:p>
    <w:p w:rsidR="00B42839" w:rsidRDefault="00B42839">
      <w:pPr>
        <w:rPr>
          <w:b/>
          <w:sz w:val="36"/>
          <w:szCs w:val="36"/>
        </w:rPr>
      </w:pPr>
    </w:p>
    <w:p w:rsidR="00C8438E" w:rsidRPr="00C8438E" w:rsidRDefault="00C8438E">
      <w:pPr>
        <w:rPr>
          <w:sz w:val="24"/>
          <w:szCs w:val="24"/>
        </w:rPr>
      </w:pPr>
      <w:r w:rsidRPr="00C8438E">
        <w:rPr>
          <w:sz w:val="24"/>
          <w:szCs w:val="24"/>
        </w:rPr>
        <w:t>Thursday 19</w:t>
      </w:r>
      <w:r w:rsidRPr="00C8438E">
        <w:rPr>
          <w:sz w:val="24"/>
          <w:szCs w:val="24"/>
          <w:vertAlign w:val="superscript"/>
        </w:rPr>
        <w:t>th</w:t>
      </w:r>
      <w:r w:rsidRPr="00C8438E">
        <w:rPr>
          <w:sz w:val="24"/>
          <w:szCs w:val="24"/>
        </w:rPr>
        <w:t xml:space="preserve"> October 2017</w:t>
      </w:r>
    </w:p>
    <w:p w:rsidR="00C8438E" w:rsidRDefault="00C8438E" w:rsidP="00C8438E">
      <w:pPr>
        <w:spacing w:after="0" w:line="360" w:lineRule="auto"/>
        <w:jc w:val="right"/>
        <w:rPr>
          <w:rFonts w:ascii="Lucida Handwriting" w:eastAsia="Times New Roman" w:hAnsi="Lucida Handwriting" w:cs="Times New Roman"/>
          <w:b/>
          <w:color w:val="00B050"/>
          <w:sz w:val="20"/>
          <w:szCs w:val="20"/>
          <w:lang w:eastAsia="en-GB"/>
        </w:rPr>
      </w:pPr>
    </w:p>
    <w:p w:rsidR="00C8438E" w:rsidRDefault="00C8438E" w:rsidP="00C8438E">
      <w:pPr>
        <w:spacing w:after="0" w:line="360" w:lineRule="auto"/>
        <w:jc w:val="right"/>
        <w:rPr>
          <w:rFonts w:ascii="Lucida Handwriting" w:eastAsia="Times New Roman" w:hAnsi="Lucida Handwriting" w:cs="Times New Roman"/>
          <w:b/>
          <w:color w:val="00B050"/>
          <w:sz w:val="20"/>
          <w:szCs w:val="20"/>
          <w:lang w:eastAsia="en-GB"/>
        </w:rPr>
      </w:pPr>
      <w:r>
        <w:rPr>
          <w:rFonts w:ascii="Lucida Handwriting" w:eastAsia="Times New Roman" w:hAnsi="Lucida Handwriting" w:cs="Times New Roman"/>
          <w:b/>
          <w:color w:val="00B050"/>
          <w:sz w:val="20"/>
          <w:szCs w:val="20"/>
          <w:lang w:eastAsia="en-GB"/>
        </w:rPr>
        <w:t xml:space="preserve"> </w:t>
      </w:r>
    </w:p>
    <w:p w:rsidR="00C8438E" w:rsidRPr="00C8438E" w:rsidRDefault="00C8438E" w:rsidP="00C8438E">
      <w:pPr>
        <w:spacing w:after="0" w:line="360" w:lineRule="auto"/>
        <w:jc w:val="right"/>
        <w:rPr>
          <w:rFonts w:ascii="Gill Sans MT" w:eastAsia="Times New Roman" w:hAnsi="Gill Sans MT" w:cs="Times New Roman"/>
          <w:b/>
          <w:sz w:val="24"/>
          <w:szCs w:val="20"/>
          <w:lang w:eastAsia="en-GB"/>
        </w:rPr>
      </w:pPr>
      <w:r>
        <w:rPr>
          <w:rFonts w:ascii="Lucida Handwriting" w:eastAsia="Times New Roman" w:hAnsi="Lucida Handwriting" w:cs="Times New Roman"/>
          <w:b/>
          <w:color w:val="00B050"/>
          <w:sz w:val="20"/>
          <w:szCs w:val="20"/>
          <w:lang w:eastAsia="en-GB"/>
        </w:rPr>
        <w:t xml:space="preserve">    </w:t>
      </w:r>
      <w:r w:rsidRPr="00C8438E">
        <w:rPr>
          <w:rFonts w:ascii="Lucida Handwriting" w:eastAsia="Times New Roman" w:hAnsi="Lucida Handwriting" w:cs="Times New Roman"/>
          <w:b/>
          <w:color w:val="00B050"/>
          <w:sz w:val="20"/>
          <w:szCs w:val="20"/>
          <w:lang w:eastAsia="en-GB"/>
        </w:rPr>
        <w:t>Conserving, enhancing and promoting the Stour Valley</w:t>
      </w:r>
    </w:p>
    <w:p w:rsidR="0050267D" w:rsidRPr="00C8438E" w:rsidRDefault="0050267D">
      <w:pPr>
        <w:rPr>
          <w:b/>
          <w:sz w:val="28"/>
          <w:szCs w:val="28"/>
        </w:rPr>
      </w:pPr>
      <w:r w:rsidRPr="00C8438E">
        <w:rPr>
          <w:b/>
          <w:sz w:val="28"/>
          <w:szCs w:val="28"/>
        </w:rPr>
        <w:t>Helping Canterbury’s River</w:t>
      </w:r>
    </w:p>
    <w:p w:rsidR="00604BA2" w:rsidRDefault="00D177C6" w:rsidP="0050267D">
      <w:r>
        <w:t xml:space="preserve">The Kentish Stour Countryside Partnership </w:t>
      </w:r>
      <w:proofErr w:type="gramStart"/>
      <w:r>
        <w:t>have</w:t>
      </w:r>
      <w:proofErr w:type="gramEnd"/>
      <w:r>
        <w:t xml:space="preserve"> been busy in the river in recent weeks</w:t>
      </w:r>
      <w:r w:rsidR="00604BA2">
        <w:t xml:space="preserve">. </w:t>
      </w:r>
      <w:r>
        <w:t>Vo</w:t>
      </w:r>
      <w:r w:rsidR="0039303D">
        <w:t xml:space="preserve">lunteers </w:t>
      </w:r>
      <w:r>
        <w:t>and</w:t>
      </w:r>
      <w:r w:rsidR="0039303D">
        <w:t xml:space="preserve"> the contractor – </w:t>
      </w:r>
      <w:proofErr w:type="spellStart"/>
      <w:r w:rsidR="0039303D">
        <w:t>I.G.Pilcher</w:t>
      </w:r>
      <w:proofErr w:type="spellEnd"/>
      <w:r w:rsidR="0039303D">
        <w:t xml:space="preserve">, </w:t>
      </w:r>
      <w:r>
        <w:t xml:space="preserve">have been </w:t>
      </w:r>
      <w:r w:rsidR="0039303D">
        <w:t xml:space="preserve">working together to </w:t>
      </w:r>
      <w:r>
        <w:t>improve wildlife habitat</w:t>
      </w:r>
      <w:r w:rsidR="0039303D">
        <w:t>.</w:t>
      </w:r>
    </w:p>
    <w:p w:rsidR="00E8453E" w:rsidRDefault="00452566" w:rsidP="0050267D">
      <w:r>
        <w:t>Annie Thurgarland Watercourse Officer at KSCP says</w:t>
      </w:r>
      <w:r w:rsidR="0067043A">
        <w:t xml:space="preserve"> </w:t>
      </w:r>
      <w:proofErr w:type="gramStart"/>
      <w:r>
        <w:t>‘</w:t>
      </w:r>
      <w:r w:rsidR="0067043A">
        <w:t xml:space="preserve"> We</w:t>
      </w:r>
      <w:proofErr w:type="gramEnd"/>
      <w:r w:rsidR="0067043A">
        <w:t xml:space="preserve"> have implemented a number of projects, which includes from Sainsbury’s riverside to St </w:t>
      </w:r>
      <w:proofErr w:type="spellStart"/>
      <w:r w:rsidR="0067043A">
        <w:t>Radigunds</w:t>
      </w:r>
      <w:proofErr w:type="spellEnd"/>
      <w:r w:rsidR="0067043A">
        <w:t xml:space="preserve"> where v</w:t>
      </w:r>
      <w:r w:rsidR="00E8453E">
        <w:t xml:space="preserve">olunteers </w:t>
      </w:r>
      <w:r w:rsidR="00056F9E">
        <w:t>armed with sledge hammers put stakes into the river</w:t>
      </w:r>
      <w:r w:rsidR="0067043A">
        <w:t xml:space="preserve"> bed</w:t>
      </w:r>
      <w:r w:rsidR="00056F9E">
        <w:t xml:space="preserve"> to hold faggots (bundles of sticks) in place</w:t>
      </w:r>
      <w:r>
        <w:t xml:space="preserve"> and then our contractor</w:t>
      </w:r>
      <w:r w:rsidR="00056F9E">
        <w:t xml:space="preserve"> used a digger to put river bed silt behind these faggots to protect the river bank from erosion.</w:t>
      </w:r>
    </w:p>
    <w:p w:rsidR="0036262B" w:rsidRDefault="0067043A" w:rsidP="0050267D">
      <w:r>
        <w:t>At Kingsmead Field a</w:t>
      </w:r>
      <w:r w:rsidR="0036262B">
        <w:t xml:space="preserve"> digger was </w:t>
      </w:r>
      <w:r w:rsidR="00056F9E">
        <w:t>used to create a lower bankside. This lower bankside and narrower river channel will help the river stay deep enough for fish wh</w:t>
      </w:r>
      <w:r w:rsidR="0036262B">
        <w:t xml:space="preserve">en water is in short supply. It </w:t>
      </w:r>
      <w:r w:rsidR="00056F9E">
        <w:t>will provide more riverside plants. These plants will provide shelter and food for lots of different wildlife.</w:t>
      </w:r>
    </w:p>
    <w:p w:rsidR="0036262B" w:rsidRDefault="0036262B" w:rsidP="0050267D">
      <w:r>
        <w:t>A deeper channel was created along the riverbed beside the Causeway. This low flow channel will mean fish can continue to use this stretch of river when water levels are very low. The vegetated island here was extended creating a safe haven for wildlife.</w:t>
      </w:r>
    </w:p>
    <w:p w:rsidR="00C8438E" w:rsidRDefault="00452566" w:rsidP="0050267D">
      <w:r>
        <w:t>In the river alongside North Lane, opposite Miller’s Field, we installed</w:t>
      </w:r>
      <w:r w:rsidR="00C8438E">
        <w:t xml:space="preserve"> a series of planters in the river. These will be planted up with water plants in the spring time.</w:t>
      </w:r>
    </w:p>
    <w:p w:rsidR="0039303D" w:rsidRDefault="00E8453E" w:rsidP="0050267D">
      <w:r>
        <w:t xml:space="preserve">Canterbury’s river – The River Great Stour - is very important for people and wildlife. Like </w:t>
      </w:r>
      <w:r w:rsidR="00452566">
        <w:t xml:space="preserve">most of </w:t>
      </w:r>
      <w:r>
        <w:t>the UK’s rivers, it is being damaged by p</w:t>
      </w:r>
      <w:r w:rsidR="0039303D">
        <w:t xml:space="preserve">ollution, climate change and </w:t>
      </w:r>
      <w:r w:rsidR="00452566">
        <w:t xml:space="preserve">demand for </w:t>
      </w:r>
      <w:r>
        <w:t>water</w:t>
      </w:r>
      <w:r w:rsidR="00452566">
        <w:t xml:space="preserve"> supplies</w:t>
      </w:r>
      <w:r>
        <w:t>.</w:t>
      </w:r>
    </w:p>
    <w:p w:rsidR="00E8453E" w:rsidRDefault="00E8453E" w:rsidP="0050267D">
      <w:r>
        <w:t xml:space="preserve">Kentish Stour Countryside Partnership </w:t>
      </w:r>
      <w:proofErr w:type="gramStart"/>
      <w:r w:rsidR="00D4798A">
        <w:t>ha</w:t>
      </w:r>
      <w:r w:rsidR="00452566">
        <w:t>ve</w:t>
      </w:r>
      <w:proofErr w:type="gramEnd"/>
      <w:r>
        <w:t xml:space="preserve"> worked with Friends of </w:t>
      </w:r>
      <w:r w:rsidR="00452566">
        <w:t xml:space="preserve">Canterbury Riverside, Friends of </w:t>
      </w:r>
      <w:r>
        <w:t>Kingsmead</w:t>
      </w:r>
      <w:r w:rsidR="00452566">
        <w:t xml:space="preserve"> Field</w:t>
      </w:r>
      <w:r>
        <w:t xml:space="preserve">, Canterbury City Council and the Environment Agency to </w:t>
      </w:r>
      <w:r w:rsidR="00452566">
        <w:t>implement</w:t>
      </w:r>
      <w:r>
        <w:t xml:space="preserve"> the works.</w:t>
      </w:r>
    </w:p>
    <w:p w:rsidR="00604BA2" w:rsidRDefault="00F12AC6" w:rsidP="0050267D">
      <w:r>
        <w:t>The</w:t>
      </w:r>
      <w:r w:rsidR="00604BA2">
        <w:t xml:space="preserve"> work</w:t>
      </w:r>
      <w:r w:rsidR="0039303D">
        <w:t xml:space="preserve"> in Canterbury will </w:t>
      </w:r>
      <w:r>
        <w:t xml:space="preserve">help </w:t>
      </w:r>
      <w:r w:rsidR="0039303D">
        <w:t>protect the banksides</w:t>
      </w:r>
      <w:r>
        <w:t xml:space="preserve"> when water levels are high</w:t>
      </w:r>
      <w:r w:rsidR="0039303D">
        <w:t>. It will g</w:t>
      </w:r>
      <w:r w:rsidR="00604BA2">
        <w:t>ive the fish and other wildlife</w:t>
      </w:r>
      <w:r w:rsidR="0039303D">
        <w:t xml:space="preserve"> that </w:t>
      </w:r>
      <w:r w:rsidR="00D4798A">
        <w:t>uses</w:t>
      </w:r>
      <w:r w:rsidR="0039303D">
        <w:t xml:space="preserve"> the river extra places to find food and stay safe when water levels are low.</w:t>
      </w:r>
      <w:r w:rsidR="0067043A">
        <w:t>’</w:t>
      </w:r>
    </w:p>
    <w:p w:rsidR="00F12AC6" w:rsidRDefault="00F12AC6" w:rsidP="0050267D">
      <w:r>
        <w:t xml:space="preserve">This is one of a number of projects that Kentish Stour Countryside Partnership are doing to help the River Great Stour, funded and helped by the Environment Agency.   </w:t>
      </w:r>
    </w:p>
    <w:p w:rsidR="00D4798A" w:rsidRDefault="00F12AC6" w:rsidP="0050267D">
      <w:r>
        <w:t xml:space="preserve">For further information please </w:t>
      </w:r>
      <w:r w:rsidR="00D4798A">
        <w:t xml:space="preserve">contact us by email - </w:t>
      </w:r>
      <w:hyperlink r:id="rId8" w:history="1">
        <w:r w:rsidR="00D4798A" w:rsidRPr="00E54ED2">
          <w:rPr>
            <w:rStyle w:val="Hyperlink"/>
          </w:rPr>
          <w:t>kentishstour@kent.gov.uk</w:t>
        </w:r>
      </w:hyperlink>
      <w:r w:rsidR="00D4798A">
        <w:t xml:space="preserve"> </w:t>
      </w:r>
      <w:r>
        <w:t>or call 03000 410900</w:t>
      </w:r>
    </w:p>
    <w:p w:rsidR="00D4798A" w:rsidRDefault="00D4798A" w:rsidP="0050267D">
      <w:r>
        <w:t>END</w:t>
      </w:r>
    </w:p>
    <w:p w:rsidR="00C8438E" w:rsidRDefault="00C8438E" w:rsidP="00C8438E">
      <w:pPr>
        <w:spacing w:after="0" w:line="240" w:lineRule="auto"/>
        <w:rPr>
          <w:rFonts w:ascii="Arial" w:eastAsia="Times New Roman" w:hAnsi="Arial" w:cs="Arial"/>
          <w:color w:val="0000FF"/>
          <w:sz w:val="20"/>
          <w:szCs w:val="20"/>
          <w:lang w:eastAsia="en-GB"/>
        </w:rPr>
      </w:pPr>
      <w:r w:rsidRPr="00C8438E">
        <w:rPr>
          <w:rFonts w:ascii="Gill Sans MT" w:eastAsia="Times New Roman" w:hAnsi="Gill Sans MT" w:cs="Times New Roman"/>
          <w:noProof/>
          <w:color w:val="00B050"/>
          <w:sz w:val="24"/>
          <w:szCs w:val="20"/>
          <w:lang w:eastAsia="en-GB"/>
        </w:rPr>
        <w:lastRenderedPageBreak/>
        <w:t xml:space="preserve">The KSCP are one of nine countryside management partnerships in Kent playing a vital role in the conservation and enhancement of the Kent countryside and coast. </w:t>
      </w:r>
      <w:hyperlink r:id="rId9" w:history="1">
        <w:r w:rsidRPr="00C8438E">
          <w:rPr>
            <w:rFonts w:ascii="Arial" w:eastAsia="Times New Roman" w:hAnsi="Arial" w:cs="Arial"/>
            <w:color w:val="0000FF"/>
            <w:sz w:val="20"/>
            <w:szCs w:val="20"/>
            <w:u w:val="single"/>
            <w:lang w:eastAsia="en-GB"/>
          </w:rPr>
          <w:t>www.kentcountryside.org.uk</w:t>
        </w:r>
      </w:hyperlink>
    </w:p>
    <w:p w:rsidR="00D4798A" w:rsidRPr="00C8438E" w:rsidRDefault="00D4798A" w:rsidP="00C8438E">
      <w:pPr>
        <w:spacing w:after="0" w:line="240" w:lineRule="auto"/>
        <w:rPr>
          <w:rFonts w:ascii="Gill Sans MT" w:eastAsia="Times New Roman" w:hAnsi="Gill Sans MT" w:cs="Times New Roman"/>
          <w:noProof/>
          <w:color w:val="00B050"/>
          <w:sz w:val="24"/>
          <w:szCs w:val="20"/>
          <w:lang w:eastAsia="en-GB"/>
        </w:rPr>
      </w:pPr>
    </w:p>
    <w:p w:rsidR="00C8438E" w:rsidRDefault="00D4798A" w:rsidP="0050267D">
      <w:r>
        <w:t xml:space="preserve">Attachments </w:t>
      </w:r>
    </w:p>
    <w:p w:rsidR="00D4798A" w:rsidRDefault="00D4798A" w:rsidP="0050267D">
      <w:r>
        <w:t>Photo of volunteers – Peter Atherall and Mansell John putting in stakes and faggots</w:t>
      </w:r>
    </w:p>
    <w:p w:rsidR="00D4798A" w:rsidRDefault="00D4798A" w:rsidP="0050267D">
      <w:r>
        <w:t>Photo of a digger in the river at Kingsmead</w:t>
      </w:r>
    </w:p>
    <w:p w:rsidR="00D4798A" w:rsidRDefault="00D4798A" w:rsidP="0050267D">
      <w:r>
        <w:t>Photo of a digger on the bank at Kingsmead.</w:t>
      </w:r>
    </w:p>
    <w:p w:rsidR="00D4798A" w:rsidRDefault="00D4798A" w:rsidP="0050267D"/>
    <w:p w:rsidR="00F12AC6" w:rsidRDefault="00F12AC6" w:rsidP="0050267D"/>
    <w:p w:rsidR="00E4145F" w:rsidRDefault="00E4145F" w:rsidP="0050267D"/>
    <w:p w:rsidR="00E4145F" w:rsidRDefault="00E4145F" w:rsidP="0050267D"/>
    <w:p w:rsidR="00604BA2" w:rsidRDefault="00604BA2" w:rsidP="0050267D"/>
    <w:p w:rsidR="00604BA2" w:rsidRDefault="00604BA2" w:rsidP="0050267D"/>
    <w:p w:rsidR="00604BA2" w:rsidRDefault="00604BA2" w:rsidP="0050267D"/>
    <w:sectPr w:rsidR="00604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3C"/>
    <w:rsid w:val="00056F9E"/>
    <w:rsid w:val="0036262B"/>
    <w:rsid w:val="0039303D"/>
    <w:rsid w:val="00452566"/>
    <w:rsid w:val="0050267D"/>
    <w:rsid w:val="00604BA2"/>
    <w:rsid w:val="006374E5"/>
    <w:rsid w:val="0067043A"/>
    <w:rsid w:val="009542A7"/>
    <w:rsid w:val="00B42839"/>
    <w:rsid w:val="00B953AF"/>
    <w:rsid w:val="00BC1B67"/>
    <w:rsid w:val="00BD36F7"/>
    <w:rsid w:val="00BF4D3C"/>
    <w:rsid w:val="00C8438E"/>
    <w:rsid w:val="00D177C6"/>
    <w:rsid w:val="00D4798A"/>
    <w:rsid w:val="00E4145F"/>
    <w:rsid w:val="00E8453E"/>
    <w:rsid w:val="00F1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438E"/>
    <w:pPr>
      <w:keepNext/>
      <w:spacing w:after="0" w:line="240" w:lineRule="auto"/>
      <w:jc w:val="right"/>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7D"/>
    <w:rPr>
      <w:rFonts w:ascii="Tahoma" w:hAnsi="Tahoma" w:cs="Tahoma"/>
      <w:sz w:val="16"/>
      <w:szCs w:val="16"/>
    </w:rPr>
  </w:style>
  <w:style w:type="character" w:styleId="Hyperlink">
    <w:name w:val="Hyperlink"/>
    <w:basedOn w:val="DefaultParagraphFont"/>
    <w:unhideWhenUsed/>
    <w:rsid w:val="00F12AC6"/>
    <w:rPr>
      <w:color w:val="0000FF" w:themeColor="hyperlink"/>
      <w:u w:val="single"/>
    </w:rPr>
  </w:style>
  <w:style w:type="character" w:customStyle="1" w:styleId="Heading1Char">
    <w:name w:val="Heading 1 Char"/>
    <w:basedOn w:val="DefaultParagraphFont"/>
    <w:link w:val="Heading1"/>
    <w:rsid w:val="00C8438E"/>
    <w:rPr>
      <w:rFonts w:ascii="Times New Roman" w:eastAsia="Times New Roman" w:hAnsi="Times New Roman"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438E"/>
    <w:pPr>
      <w:keepNext/>
      <w:spacing w:after="0" w:line="240" w:lineRule="auto"/>
      <w:jc w:val="right"/>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7D"/>
    <w:rPr>
      <w:rFonts w:ascii="Tahoma" w:hAnsi="Tahoma" w:cs="Tahoma"/>
      <w:sz w:val="16"/>
      <w:szCs w:val="16"/>
    </w:rPr>
  </w:style>
  <w:style w:type="character" w:styleId="Hyperlink">
    <w:name w:val="Hyperlink"/>
    <w:basedOn w:val="DefaultParagraphFont"/>
    <w:unhideWhenUsed/>
    <w:rsid w:val="00F12AC6"/>
    <w:rPr>
      <w:color w:val="0000FF" w:themeColor="hyperlink"/>
      <w:u w:val="single"/>
    </w:rPr>
  </w:style>
  <w:style w:type="character" w:customStyle="1" w:styleId="Heading1Char">
    <w:name w:val="Heading 1 Char"/>
    <w:basedOn w:val="DefaultParagraphFont"/>
    <w:link w:val="Heading1"/>
    <w:rsid w:val="00C8438E"/>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ishstour@kent.gov.uk" TargetMode="External"/><Relationship Id="rId3" Type="http://schemas.openxmlformats.org/officeDocument/2006/relationships/settings" Target="settings.xml"/><Relationship Id="rId7" Type="http://schemas.openxmlformats.org/officeDocument/2006/relationships/hyperlink" Target="http://www.kentishstou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tishstour@kent.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tcountry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2212D23D</Template>
  <TotalTime>48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Thurgarland, Annie - GT EPE</dc:creator>
  <cp:lastModifiedBy>Thurgarland, Annie - GT EPE</cp:lastModifiedBy>
  <cp:revision>7</cp:revision>
  <dcterms:created xsi:type="dcterms:W3CDTF">2017-10-19T14:21:00Z</dcterms:created>
  <dcterms:modified xsi:type="dcterms:W3CDTF">2017-10-19T15:14:00Z</dcterms:modified>
</cp:coreProperties>
</file>