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EE" w:rsidRDefault="005E3FEE">
      <w:r w:rsidRPr="005E3FEE">
        <w:rPr>
          <w:noProof/>
          <w:lang w:eastAsia="en-GB"/>
        </w:rPr>
        <mc:AlternateContent>
          <mc:Choice Requires="wpg">
            <w:drawing>
              <wp:anchor distT="0" distB="0" distL="114300" distR="114300" simplePos="0" relativeHeight="251659264" behindDoc="1" locked="0" layoutInCell="1" allowOverlap="1" wp14:anchorId="17A8FB51" wp14:editId="48BE2140">
                <wp:simplePos x="0" y="0"/>
                <wp:positionH relativeFrom="column">
                  <wp:posOffset>2524125</wp:posOffset>
                </wp:positionH>
                <wp:positionV relativeFrom="paragraph">
                  <wp:posOffset>-504825</wp:posOffset>
                </wp:positionV>
                <wp:extent cx="3846706" cy="2314575"/>
                <wp:effectExtent l="0" t="0" r="190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6706" cy="2314575"/>
                          <a:chOff x="5848" y="1680"/>
                          <a:chExt cx="5430" cy="3645"/>
                        </a:xfrm>
                      </wpg:grpSpPr>
                      <wps:wsp>
                        <wps:cNvPr id="9" name="Text Box 10"/>
                        <wps:cNvSpPr txBox="1">
                          <a:spLocks noChangeArrowheads="1"/>
                        </wps:cNvSpPr>
                        <wps:spPr bwMode="auto">
                          <a:xfrm>
                            <a:off x="9648" y="2025"/>
                            <a:ext cx="1630" cy="2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FEE" w:rsidRDefault="005E3FEE" w:rsidP="005E3FEE">
                              <w:r>
                                <w:rPr>
                                  <w:noProof/>
                                  <w:lang w:eastAsia="en-GB"/>
                                </w:rPr>
                                <w:drawing>
                                  <wp:inline distT="0" distB="0" distL="0" distR="0">
                                    <wp:extent cx="962025" cy="1323975"/>
                                    <wp:effectExtent l="0" t="0" r="9525" b="9525"/>
                                    <wp:docPr id="2" name="Picture 2"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scp logo (screen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0" name="Text Box 11"/>
                        <wps:cNvSpPr txBox="1">
                          <a:spLocks noChangeArrowheads="1"/>
                        </wps:cNvSpPr>
                        <wps:spPr bwMode="auto">
                          <a:xfrm>
                            <a:off x="5848" y="1680"/>
                            <a:ext cx="3943" cy="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FEE" w:rsidRPr="00FB36B8" w:rsidRDefault="005E3FEE" w:rsidP="005E3FEE">
                              <w:pPr>
                                <w:pStyle w:val="Heading1"/>
                                <w:contextualSpacing/>
                                <w:rPr>
                                  <w:color w:val="000000"/>
                                  <w:sz w:val="20"/>
                                </w:rPr>
                              </w:pPr>
                              <w:r>
                                <w:rPr>
                                  <w:color w:val="000000"/>
                                  <w:sz w:val="20"/>
                                </w:rPr>
                                <w:t xml:space="preserve">            </w:t>
                              </w:r>
                              <w:r w:rsidRPr="00FB36B8">
                                <w:rPr>
                                  <w:color w:val="000000"/>
                                  <w:sz w:val="20"/>
                                </w:rPr>
                                <w:t>Kentish Stour Countryside Partnership</w:t>
                              </w:r>
                            </w:p>
                            <w:p w:rsidR="005E3FEE" w:rsidRDefault="005E3FEE" w:rsidP="005E3FEE">
                              <w:pPr>
                                <w:spacing w:line="180" w:lineRule="exact"/>
                                <w:contextualSpacing/>
                                <w:jc w:val="right"/>
                                <w:rPr>
                                  <w:color w:val="000000"/>
                                  <w:sz w:val="20"/>
                                </w:rPr>
                              </w:pPr>
                              <w:r>
                                <w:rPr>
                                  <w:color w:val="000000"/>
                                  <w:sz w:val="20"/>
                                </w:rPr>
                                <w:t>4 Javelin Way</w:t>
                              </w:r>
                            </w:p>
                            <w:p w:rsidR="005E3FEE" w:rsidRDefault="005E3FEE" w:rsidP="005E3FEE">
                              <w:pPr>
                                <w:spacing w:line="180" w:lineRule="exact"/>
                                <w:contextualSpacing/>
                                <w:jc w:val="right"/>
                                <w:rPr>
                                  <w:color w:val="000000"/>
                                  <w:sz w:val="20"/>
                                </w:rPr>
                              </w:pPr>
                              <w:proofErr w:type="spellStart"/>
                              <w:r>
                                <w:rPr>
                                  <w:color w:val="000000"/>
                                  <w:sz w:val="20"/>
                                </w:rPr>
                                <w:t>Henwood</w:t>
                              </w:r>
                              <w:proofErr w:type="spellEnd"/>
                            </w:p>
                            <w:p w:rsidR="005E3FEE" w:rsidRDefault="005E3FEE" w:rsidP="005E3FEE">
                              <w:pPr>
                                <w:spacing w:line="180" w:lineRule="exact"/>
                                <w:contextualSpacing/>
                                <w:jc w:val="right"/>
                                <w:rPr>
                                  <w:color w:val="000000"/>
                                  <w:sz w:val="20"/>
                                </w:rPr>
                              </w:pPr>
                              <w:r>
                                <w:rPr>
                                  <w:color w:val="000000"/>
                                  <w:sz w:val="20"/>
                                </w:rPr>
                                <w:t>Ashford</w:t>
                              </w:r>
                            </w:p>
                            <w:p w:rsidR="005E3FEE" w:rsidRDefault="005E3FEE" w:rsidP="005E3FEE">
                              <w:pPr>
                                <w:spacing w:line="180" w:lineRule="exact"/>
                                <w:contextualSpacing/>
                                <w:jc w:val="right"/>
                                <w:rPr>
                                  <w:color w:val="000000"/>
                                  <w:sz w:val="20"/>
                                </w:rPr>
                              </w:pPr>
                              <w:r>
                                <w:rPr>
                                  <w:color w:val="000000"/>
                                  <w:sz w:val="20"/>
                                </w:rPr>
                                <w:t>Kent TN24 8DH</w:t>
                              </w:r>
                            </w:p>
                            <w:p w:rsidR="005E3FEE" w:rsidRDefault="001F1104" w:rsidP="005E3FEE">
                              <w:pPr>
                                <w:spacing w:line="180" w:lineRule="exact"/>
                                <w:contextualSpacing/>
                                <w:jc w:val="right"/>
                                <w:rPr>
                                  <w:color w:val="000000"/>
                                  <w:sz w:val="20"/>
                                </w:rPr>
                              </w:pPr>
                              <w:r>
                                <w:rPr>
                                  <w:color w:val="000000"/>
                                  <w:sz w:val="20"/>
                                </w:rPr>
                                <w:t>Tel: 03000 410900</w:t>
                              </w:r>
                            </w:p>
                            <w:p w:rsidR="005E3FEE" w:rsidRDefault="005E3FEE" w:rsidP="005E3FEE">
                              <w:pPr>
                                <w:spacing w:line="180" w:lineRule="exact"/>
                                <w:contextualSpacing/>
                                <w:jc w:val="right"/>
                                <w:rPr>
                                  <w:color w:val="000000"/>
                                  <w:sz w:val="20"/>
                                </w:rPr>
                              </w:pPr>
                            </w:p>
                            <w:p w:rsidR="005E3FEE" w:rsidRDefault="00E4355D" w:rsidP="005E3FEE">
                              <w:pPr>
                                <w:contextualSpacing/>
                                <w:jc w:val="right"/>
                                <w:rPr>
                                  <w:color w:val="000000"/>
                                  <w:sz w:val="20"/>
                                </w:rPr>
                              </w:pPr>
                              <w:hyperlink r:id="rId6" w:history="1">
                                <w:r w:rsidR="005E3FEE">
                                  <w:rPr>
                                    <w:rStyle w:val="Hyperlink"/>
                                    <w:color w:val="000000"/>
                                    <w:sz w:val="20"/>
                                  </w:rPr>
                                  <w:t>kentishstour@kent.gov.uk</w:t>
                                </w:r>
                              </w:hyperlink>
                            </w:p>
                            <w:p w:rsidR="005E3FEE" w:rsidRDefault="00E4355D" w:rsidP="005E3FEE">
                              <w:pPr>
                                <w:contextualSpacing/>
                                <w:jc w:val="right"/>
                                <w:rPr>
                                  <w:sz w:val="20"/>
                                </w:rPr>
                              </w:pPr>
                              <w:hyperlink r:id="rId7" w:history="1">
                                <w:r w:rsidR="005E3FEE">
                                  <w:rPr>
                                    <w:rStyle w:val="Hyperlink"/>
                                    <w:color w:val="000000"/>
                                    <w:sz w:val="20"/>
                                  </w:rPr>
                                  <w:t>www.kentishstour.org.uk</w:t>
                                </w:r>
                              </w:hyperlink>
                            </w:p>
                            <w:p w:rsidR="005E3FEE" w:rsidRDefault="005E3FEE" w:rsidP="005E3FE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8.75pt;margin-top:-39.75pt;width:302.9pt;height:182.25pt;z-index:-251657216" coordorigin="5848,1680" coordsize="543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">
                <v:shapetype id="_x0000_t202" coordsize="21600,21600" o:spt="202" path="m,l,21600r21600,l21600,xe">
                  <v:stroke joinstyle="miter"/>
                  <v:path gradientshapeok="t" o:connecttype="rect"/>
                </v:shapetype>
                <v:shape id="Text Box 10" o:spid="_x0000_s1027" type="#_x0000_t202" style="position:absolute;left:9648;top:2025;width:163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ssIA&#10;AADaAAAADwAAAGRycy9kb3ducmV2LnhtbESP3WoCMRSE74W+QziF3mlWC/6sRimWgiII2j7AMTnu&#10;Lm5Otknqbt/eCIKXw8x8wyxWna3FlXyoHCsYDjIQxNqZigsFP99f/SmIEJEN1o5JwT8FWC1fegvM&#10;jWv5QNdjLESCcMhRQRljk0sZdEkWw8A1xMk7O28xJukLaTy2CW5rOcqysbRYcVoosaF1Sfpy/LMK&#10;Pit/+tXufTOe7GZ6fwjndruXSr29dh9zEJG6+Aw/2hujYAb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2ywgAAANoAAAAPAAAAAAAAAAAAAAAAAJgCAABkcnMvZG93&#10;bnJldi54bWxQSwUGAAAAAAQABAD1AAAAhwMAAAAA&#10;" stroked="f">
                  <v:textbox style="mso-fit-shape-to-text:t">
                    <w:txbxContent>
                      <w:p w:rsidR="005E3FEE" w:rsidRDefault="005E3FEE" w:rsidP="005E3FEE">
                        <w:r>
                          <w:rPr>
                            <w:noProof/>
                            <w:lang w:eastAsia="en-GB"/>
                          </w:rPr>
                          <w:drawing>
                            <wp:inline distT="0" distB="0" distL="0" distR="0">
                              <wp:extent cx="962025" cy="1323975"/>
                              <wp:effectExtent l="0" t="0" r="9525" b="9525"/>
                              <wp:docPr id="2" name="Picture 2"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scp logo (screen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v:textbox>
                </v:shape>
                <v:shape id="Text Box 11" o:spid="_x0000_s1028" type="#_x0000_t202" style="position:absolute;left:5848;top:1680;width:3943;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5E3FEE" w:rsidRPr="00FB36B8" w:rsidRDefault="005E3FEE" w:rsidP="005E3FEE">
                        <w:pPr>
                          <w:pStyle w:val="Heading1"/>
                          <w:contextualSpacing/>
                          <w:rPr>
                            <w:color w:val="000000"/>
                            <w:sz w:val="20"/>
                          </w:rPr>
                        </w:pPr>
                        <w:r>
                          <w:rPr>
                            <w:color w:val="000000"/>
                            <w:sz w:val="20"/>
                          </w:rPr>
                          <w:t xml:space="preserve">            </w:t>
                        </w:r>
                        <w:r w:rsidRPr="00FB36B8">
                          <w:rPr>
                            <w:color w:val="000000"/>
                            <w:sz w:val="20"/>
                          </w:rPr>
                          <w:t>Kentish Stour Countryside Partnership</w:t>
                        </w:r>
                      </w:p>
                      <w:p w:rsidR="005E3FEE" w:rsidRDefault="005E3FEE" w:rsidP="005E3FEE">
                        <w:pPr>
                          <w:spacing w:line="180" w:lineRule="exact"/>
                          <w:contextualSpacing/>
                          <w:jc w:val="right"/>
                          <w:rPr>
                            <w:color w:val="000000"/>
                            <w:sz w:val="20"/>
                          </w:rPr>
                        </w:pPr>
                        <w:r>
                          <w:rPr>
                            <w:color w:val="000000"/>
                            <w:sz w:val="20"/>
                          </w:rPr>
                          <w:t>4 Javelin Way</w:t>
                        </w:r>
                      </w:p>
                      <w:p w:rsidR="005E3FEE" w:rsidRDefault="005E3FEE" w:rsidP="005E3FEE">
                        <w:pPr>
                          <w:spacing w:line="180" w:lineRule="exact"/>
                          <w:contextualSpacing/>
                          <w:jc w:val="right"/>
                          <w:rPr>
                            <w:color w:val="000000"/>
                            <w:sz w:val="20"/>
                          </w:rPr>
                        </w:pPr>
                        <w:proofErr w:type="spellStart"/>
                        <w:r>
                          <w:rPr>
                            <w:color w:val="000000"/>
                            <w:sz w:val="20"/>
                          </w:rPr>
                          <w:t>Henwood</w:t>
                        </w:r>
                        <w:proofErr w:type="spellEnd"/>
                      </w:p>
                      <w:p w:rsidR="005E3FEE" w:rsidRDefault="005E3FEE" w:rsidP="005E3FEE">
                        <w:pPr>
                          <w:spacing w:line="180" w:lineRule="exact"/>
                          <w:contextualSpacing/>
                          <w:jc w:val="right"/>
                          <w:rPr>
                            <w:color w:val="000000"/>
                            <w:sz w:val="20"/>
                          </w:rPr>
                        </w:pPr>
                        <w:r>
                          <w:rPr>
                            <w:color w:val="000000"/>
                            <w:sz w:val="20"/>
                          </w:rPr>
                          <w:t>Ashford</w:t>
                        </w:r>
                      </w:p>
                      <w:p w:rsidR="005E3FEE" w:rsidRDefault="005E3FEE" w:rsidP="005E3FEE">
                        <w:pPr>
                          <w:spacing w:line="180" w:lineRule="exact"/>
                          <w:contextualSpacing/>
                          <w:jc w:val="right"/>
                          <w:rPr>
                            <w:color w:val="000000"/>
                            <w:sz w:val="20"/>
                          </w:rPr>
                        </w:pPr>
                        <w:r>
                          <w:rPr>
                            <w:color w:val="000000"/>
                            <w:sz w:val="20"/>
                          </w:rPr>
                          <w:t>Kent TN24 8DH</w:t>
                        </w:r>
                      </w:p>
                      <w:p w:rsidR="005E3FEE" w:rsidRDefault="001F1104" w:rsidP="005E3FEE">
                        <w:pPr>
                          <w:spacing w:line="180" w:lineRule="exact"/>
                          <w:contextualSpacing/>
                          <w:jc w:val="right"/>
                          <w:rPr>
                            <w:color w:val="000000"/>
                            <w:sz w:val="20"/>
                          </w:rPr>
                        </w:pPr>
                        <w:r>
                          <w:rPr>
                            <w:color w:val="000000"/>
                            <w:sz w:val="20"/>
                          </w:rPr>
                          <w:t>Tel: 03000 410900</w:t>
                        </w:r>
                      </w:p>
                      <w:p w:rsidR="005E3FEE" w:rsidRDefault="005E3FEE" w:rsidP="005E3FEE">
                        <w:pPr>
                          <w:spacing w:line="180" w:lineRule="exact"/>
                          <w:contextualSpacing/>
                          <w:jc w:val="right"/>
                          <w:rPr>
                            <w:color w:val="000000"/>
                            <w:sz w:val="20"/>
                          </w:rPr>
                        </w:pPr>
                      </w:p>
                      <w:p w:rsidR="005E3FEE" w:rsidRDefault="001F1104" w:rsidP="005E3FEE">
                        <w:pPr>
                          <w:contextualSpacing/>
                          <w:jc w:val="right"/>
                          <w:rPr>
                            <w:color w:val="000000"/>
                            <w:sz w:val="20"/>
                          </w:rPr>
                        </w:pPr>
                        <w:hyperlink r:id="rId9" w:history="1">
                          <w:r w:rsidR="005E3FEE">
                            <w:rPr>
                              <w:rStyle w:val="Hyperlink"/>
                              <w:color w:val="000000"/>
                              <w:sz w:val="20"/>
                            </w:rPr>
                            <w:t>kentishstour@kent.gov.uk</w:t>
                          </w:r>
                        </w:hyperlink>
                      </w:p>
                      <w:p w:rsidR="005E3FEE" w:rsidRDefault="001F1104" w:rsidP="005E3FEE">
                        <w:pPr>
                          <w:contextualSpacing/>
                          <w:jc w:val="right"/>
                          <w:rPr>
                            <w:sz w:val="20"/>
                          </w:rPr>
                        </w:pPr>
                        <w:hyperlink r:id="rId10" w:history="1">
                          <w:r w:rsidR="005E3FEE">
                            <w:rPr>
                              <w:rStyle w:val="Hyperlink"/>
                              <w:color w:val="000000"/>
                              <w:sz w:val="20"/>
                            </w:rPr>
                            <w:t>www.kentishstour.org.uk</w:t>
                          </w:r>
                        </w:hyperlink>
                      </w:p>
                      <w:p w:rsidR="005E3FEE" w:rsidRDefault="005E3FEE" w:rsidP="005E3FEE"/>
                    </w:txbxContent>
                  </v:textbox>
                </v:shape>
              </v:group>
            </w:pict>
          </mc:Fallback>
        </mc:AlternateContent>
      </w:r>
    </w:p>
    <w:p w:rsidR="005E3FEE" w:rsidRPr="005E3FEE" w:rsidRDefault="005E3FEE" w:rsidP="005E3FEE"/>
    <w:p w:rsidR="005E3FEE" w:rsidRPr="005E3FEE" w:rsidRDefault="005E3FEE" w:rsidP="005E3FEE"/>
    <w:p w:rsidR="005E3FEE" w:rsidRPr="005E3FEE" w:rsidRDefault="005E3FEE" w:rsidP="005E3FEE"/>
    <w:p w:rsidR="005E3FEE" w:rsidRPr="005E3FEE" w:rsidRDefault="005E3FEE" w:rsidP="005E3FEE"/>
    <w:p w:rsidR="005E3FEE" w:rsidRDefault="005E3FEE" w:rsidP="005E3FEE"/>
    <w:p w:rsidR="005E3FEE" w:rsidRDefault="005E3FEE" w:rsidP="005E3FEE">
      <w:r>
        <w:t xml:space="preserve">PRESS RELEASE </w:t>
      </w:r>
    </w:p>
    <w:p w:rsidR="00E4355D" w:rsidRPr="00E4355D" w:rsidRDefault="00E4355D" w:rsidP="00E4355D">
      <w:pPr>
        <w:rPr>
          <w:b/>
          <w:lang w:val="en"/>
        </w:rPr>
      </w:pPr>
      <w:proofErr w:type="spellStart"/>
      <w:r w:rsidRPr="00E4355D">
        <w:rPr>
          <w:b/>
          <w:lang w:val="en"/>
        </w:rPr>
        <w:t>Bybrook</w:t>
      </w:r>
      <w:proofErr w:type="spellEnd"/>
      <w:r w:rsidRPr="00E4355D">
        <w:rPr>
          <w:b/>
          <w:lang w:val="en"/>
        </w:rPr>
        <w:t>, Bogs and Mini</w:t>
      </w:r>
      <w:r>
        <w:rPr>
          <w:b/>
          <w:lang w:val="en"/>
        </w:rPr>
        <w:t>-</w:t>
      </w:r>
      <w:bookmarkStart w:id="0" w:name="_GoBack"/>
      <w:bookmarkEnd w:id="0"/>
      <w:r w:rsidRPr="00E4355D">
        <w:rPr>
          <w:b/>
          <w:lang w:val="en"/>
        </w:rPr>
        <w:t>beasts</w:t>
      </w:r>
    </w:p>
    <w:p w:rsidR="00E4355D" w:rsidRPr="00E4355D" w:rsidRDefault="00E4355D" w:rsidP="00E4355D">
      <w:pPr>
        <w:rPr>
          <w:lang w:val="en"/>
        </w:rPr>
      </w:pPr>
      <w:r w:rsidRPr="00E4355D">
        <w:rPr>
          <w:lang w:val="en"/>
        </w:rPr>
        <w:t xml:space="preserve">In the thick fog some elusive conservation volunteers have been busy restoring an area of fen habitat in </w:t>
      </w:r>
      <w:proofErr w:type="spellStart"/>
      <w:r w:rsidRPr="00E4355D">
        <w:rPr>
          <w:lang w:val="en"/>
        </w:rPr>
        <w:t>Bybrook</w:t>
      </w:r>
      <w:proofErr w:type="spellEnd"/>
      <w:r w:rsidRPr="00E4355D">
        <w:rPr>
          <w:lang w:val="en"/>
        </w:rPr>
        <w:t xml:space="preserve"> Local Nature Reserve (LNR). Enveloped in white the</w:t>
      </w:r>
      <w:r>
        <w:rPr>
          <w:lang w:val="en"/>
        </w:rPr>
        <w:t>y tackled thick bramble</w:t>
      </w:r>
      <w:r w:rsidRPr="00E4355D">
        <w:rPr>
          <w:lang w:val="en"/>
        </w:rPr>
        <w:t xml:space="preserve"> to open up areas of wetland to encourage existing wild flowers such as marsh marigold to extend further across the site. </w:t>
      </w:r>
    </w:p>
    <w:p w:rsidR="00E4355D" w:rsidRPr="00E4355D" w:rsidRDefault="00E4355D" w:rsidP="00E4355D">
      <w:pPr>
        <w:rPr>
          <w:lang w:val="en"/>
        </w:rPr>
      </w:pPr>
      <w:r w:rsidRPr="00E4355D">
        <w:rPr>
          <w:lang w:val="en"/>
        </w:rPr>
        <w:t>Squelching as they worked, a number of small pools were dug into the thick, dark, rich soil. Creating these areas will limit the creep of bramble and create valuable open areas attracting dragonflies, birds and bats to feed on the midges and other mini</w:t>
      </w:r>
      <w:r>
        <w:rPr>
          <w:lang w:val="en"/>
        </w:rPr>
        <w:t>-</w:t>
      </w:r>
      <w:r w:rsidRPr="00E4355D">
        <w:rPr>
          <w:lang w:val="en"/>
        </w:rPr>
        <w:t>beasts which thrive in fen conditions.</w:t>
      </w:r>
    </w:p>
    <w:p w:rsidR="00E4355D" w:rsidRPr="00E4355D" w:rsidRDefault="00E4355D" w:rsidP="00E4355D">
      <w:pPr>
        <w:rPr>
          <w:lang w:val="en"/>
        </w:rPr>
      </w:pPr>
      <w:r w:rsidRPr="00E4355D">
        <w:rPr>
          <w:lang w:val="en"/>
        </w:rPr>
        <w:t>Small s</w:t>
      </w:r>
      <w:r>
        <w:rPr>
          <w:lang w:val="en"/>
        </w:rPr>
        <w:t xml:space="preserve">teps are being taken to make a </w:t>
      </w:r>
      <w:proofErr w:type="gramStart"/>
      <w:r>
        <w:rPr>
          <w:lang w:val="en"/>
        </w:rPr>
        <w:t>B</w:t>
      </w:r>
      <w:r w:rsidRPr="00E4355D">
        <w:rPr>
          <w:lang w:val="en"/>
        </w:rPr>
        <w:t>ig</w:t>
      </w:r>
      <w:proofErr w:type="gramEnd"/>
      <w:r w:rsidRPr="00E4355D">
        <w:rPr>
          <w:lang w:val="en"/>
        </w:rPr>
        <w:t xml:space="preserve"> difference in </w:t>
      </w:r>
      <w:proofErr w:type="spellStart"/>
      <w:r w:rsidRPr="00E4355D">
        <w:rPr>
          <w:lang w:val="en"/>
        </w:rPr>
        <w:t>Bybrook</w:t>
      </w:r>
      <w:proofErr w:type="spellEnd"/>
      <w:r w:rsidRPr="00E4355D">
        <w:rPr>
          <w:lang w:val="en"/>
        </w:rPr>
        <w:t xml:space="preserve"> LNR. Over time and with the dedicated efforts of the Friends of </w:t>
      </w:r>
      <w:proofErr w:type="spellStart"/>
      <w:r w:rsidRPr="00E4355D">
        <w:rPr>
          <w:lang w:val="en"/>
        </w:rPr>
        <w:t>Bybrook</w:t>
      </w:r>
      <w:proofErr w:type="spellEnd"/>
      <w:r w:rsidRPr="00E4355D">
        <w:rPr>
          <w:lang w:val="en"/>
        </w:rPr>
        <w:t xml:space="preserve"> Nature Reserve and KSCP conservation volunteers the site will become a pr</w:t>
      </w:r>
      <w:r>
        <w:rPr>
          <w:lang w:val="en"/>
        </w:rPr>
        <w:t>ized green oasis for wildlife, p</w:t>
      </w:r>
      <w:r w:rsidRPr="00E4355D">
        <w:rPr>
          <w:lang w:val="en"/>
        </w:rPr>
        <w:t xml:space="preserve">rotected and cared for by the local community. If you would like to be part of the team working in </w:t>
      </w:r>
      <w:proofErr w:type="spellStart"/>
      <w:r w:rsidRPr="00E4355D">
        <w:rPr>
          <w:lang w:val="en"/>
        </w:rPr>
        <w:t>Bybrook</w:t>
      </w:r>
      <w:proofErr w:type="spellEnd"/>
      <w:r w:rsidRPr="00E4355D">
        <w:rPr>
          <w:lang w:val="en"/>
        </w:rPr>
        <w:t xml:space="preserve"> LNR please get in touch with the FoBNR or KSCP.  </w:t>
      </w:r>
    </w:p>
    <w:p w:rsidR="005E3FEE" w:rsidRDefault="005E3FEE" w:rsidP="005E3FEE"/>
    <w:p w:rsidR="007B49A2" w:rsidRDefault="005E3FEE" w:rsidP="005E3FEE">
      <w:r>
        <w:t>Release date*IMMEDIATE*</w:t>
      </w:r>
      <w:r>
        <w:tab/>
      </w:r>
    </w:p>
    <w:p w:rsidR="005E3FEE" w:rsidRDefault="005E3FEE" w:rsidP="005E3FEE"/>
    <w:p w:rsidR="005E3FEE" w:rsidRPr="005E3FEE" w:rsidRDefault="005E3FEE" w:rsidP="005E3FEE"/>
    <w:sectPr w:rsidR="005E3FEE" w:rsidRPr="005E3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EE"/>
    <w:rsid w:val="001F1104"/>
    <w:rsid w:val="005E3FEE"/>
    <w:rsid w:val="007B49A2"/>
    <w:rsid w:val="00E4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5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EE"/>
    <w:rPr>
      <w:rFonts w:ascii="Tahoma" w:hAnsi="Tahoma" w:cs="Tahoma"/>
      <w:sz w:val="16"/>
      <w:szCs w:val="16"/>
    </w:rPr>
  </w:style>
  <w:style w:type="character" w:customStyle="1" w:styleId="Heading1Char">
    <w:name w:val="Heading 1 Char"/>
    <w:basedOn w:val="DefaultParagraphFont"/>
    <w:link w:val="Heading1"/>
    <w:uiPriority w:val="9"/>
    <w:rsid w:val="005E3F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E3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5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FEE"/>
    <w:rPr>
      <w:rFonts w:ascii="Tahoma" w:hAnsi="Tahoma" w:cs="Tahoma"/>
      <w:sz w:val="16"/>
      <w:szCs w:val="16"/>
    </w:rPr>
  </w:style>
  <w:style w:type="character" w:customStyle="1" w:styleId="Heading1Char">
    <w:name w:val="Heading 1 Char"/>
    <w:basedOn w:val="DefaultParagraphFont"/>
    <w:link w:val="Heading1"/>
    <w:uiPriority w:val="9"/>
    <w:rsid w:val="005E3F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E3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kentishstour.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tishstour@kent.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entishstour.org.uk" TargetMode="External"/><Relationship Id="rId4" Type="http://schemas.openxmlformats.org/officeDocument/2006/relationships/webSettings" Target="webSettings.xml"/><Relationship Id="rId9" Type="http://schemas.openxmlformats.org/officeDocument/2006/relationships/hyperlink" Target="mailto:kentishstour@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CA905F9C</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Debbie - CC CS</dc:creator>
  <cp:lastModifiedBy>Adams, Debbie - CC CS</cp:lastModifiedBy>
  <cp:revision>2</cp:revision>
  <dcterms:created xsi:type="dcterms:W3CDTF">2017-02-02T13:41:00Z</dcterms:created>
  <dcterms:modified xsi:type="dcterms:W3CDTF">2017-02-02T13:41:00Z</dcterms:modified>
</cp:coreProperties>
</file>